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color2="#eaf1dd [662]" type="tile"/>
    </v:background>
  </w:background>
  <w:body>
    <w:sdt>
      <w:sdtPr>
        <w:id w:val="26958362"/>
        <w:docPartObj>
          <w:docPartGallery w:val="Cover Pages"/>
          <w:docPartUnique/>
        </w:docPartObj>
      </w:sdtPr>
      <w:sdtEndPr>
        <w:rPr>
          <w:rStyle w:val="a4"/>
          <w:rFonts w:ascii="Arial" w:hAnsi="Arial" w:cs="Arial"/>
          <w:b/>
          <w:bCs/>
          <w:sz w:val="48"/>
          <w:szCs w:val="48"/>
        </w:rPr>
      </w:sdtEndPr>
      <w:sdtContent>
        <w:p w:rsidR="004E51CC" w:rsidRDefault="004E51CC"/>
        <w:p w:rsidR="004E51CC" w:rsidRDefault="00DF143D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4E51CC" w:rsidRDefault="004E51CC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4E51CC" w:rsidRDefault="004E51CC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4E51CC" w:rsidRDefault="004E51CC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26958374"/>
                          <w:placeholder>
                            <w:docPart w:val="AB8EDC937F0842F2825FAD41B839990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E51CC" w:rsidRDefault="004E51CC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«Безопасность детей при наступлении весны»</w:t>
                            </w:r>
                          </w:p>
                        </w:sdtContent>
                      </w:sdt>
                      <w:p w:rsidR="004E51CC" w:rsidRDefault="004E51CC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4F81BD" w:themeColor="accent1"/>
                            <w:sz w:val="40"/>
                            <w:szCs w:val="40"/>
                            <w:lang w:eastAsia="ru-RU"/>
                          </w:rPr>
                          <w:t>Консультация для родителей</w:t>
                        </w:r>
                      </w:p>
                      <w:p w:rsidR="004E51CC" w:rsidRDefault="004E51CC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4E51CC" w:rsidRDefault="004E51CC">
          <w:pPr>
            <w:rPr>
              <w:rStyle w:val="a4"/>
              <w:rFonts w:ascii="Arial" w:hAnsi="Arial" w:cs="Arial"/>
              <w:sz w:val="48"/>
              <w:szCs w:val="48"/>
            </w:rPr>
          </w:pPr>
          <w:r>
            <w:rPr>
              <w:rStyle w:val="a4"/>
              <w:rFonts w:ascii="Arial" w:hAnsi="Arial" w:cs="Arial"/>
              <w:sz w:val="48"/>
              <w:szCs w:val="48"/>
            </w:rPr>
            <w:br w:type="page"/>
          </w:r>
        </w:p>
      </w:sdtContent>
    </w:sdt>
    <w:p w:rsidR="009746F8" w:rsidRDefault="009746F8" w:rsidP="009746F8">
      <w:pPr>
        <w:spacing w:after="0" w:line="360" w:lineRule="auto"/>
        <w:jc w:val="center"/>
        <w:rPr>
          <w:rStyle w:val="a4"/>
          <w:rFonts w:ascii="Arial" w:hAnsi="Arial" w:cs="Arial"/>
          <w:sz w:val="48"/>
          <w:szCs w:val="48"/>
        </w:rPr>
      </w:pPr>
    </w:p>
    <w:p w:rsidR="009746F8" w:rsidRDefault="009746F8" w:rsidP="009746F8">
      <w:pPr>
        <w:spacing w:after="0" w:line="360" w:lineRule="auto"/>
        <w:jc w:val="center"/>
        <w:rPr>
          <w:rStyle w:val="a4"/>
          <w:rFonts w:ascii="Arial" w:hAnsi="Arial" w:cs="Arial"/>
          <w:sz w:val="48"/>
          <w:szCs w:val="48"/>
        </w:rPr>
      </w:pPr>
    </w:p>
    <w:p w:rsidR="006A1380" w:rsidRPr="009746F8" w:rsidRDefault="006A1380" w:rsidP="009746F8">
      <w:pPr>
        <w:spacing w:after="0" w:line="360" w:lineRule="auto"/>
        <w:jc w:val="center"/>
        <w:rPr>
          <w:sz w:val="48"/>
          <w:szCs w:val="48"/>
        </w:rPr>
      </w:pPr>
      <w:r w:rsidRPr="009746F8">
        <w:rPr>
          <w:rStyle w:val="a4"/>
          <w:rFonts w:ascii="Arial" w:hAnsi="Arial" w:cs="Arial"/>
          <w:sz w:val="48"/>
          <w:szCs w:val="48"/>
        </w:rPr>
        <w:t>Безопасность детей при наступлении  весны</w:t>
      </w:r>
    </w:p>
    <w:p w:rsidR="006A1380" w:rsidRPr="009746F8" w:rsidRDefault="006A1380" w:rsidP="009746F8">
      <w:pPr>
        <w:spacing w:after="0" w:line="360" w:lineRule="auto"/>
        <w:rPr>
          <w:sz w:val="48"/>
          <w:szCs w:val="48"/>
        </w:rPr>
      </w:pPr>
      <w:r w:rsidRPr="009746F8">
        <w:rPr>
          <w:sz w:val="48"/>
          <w:szCs w:val="48"/>
        </w:rPr>
        <w:t>Весной, особенно при наступлении тёплой погоды, особое внимание необходимо уделить безопасности детей. Взрослым следует обязательно провести с детьми беседы, разъяснив им правила безопасного поведения на дорогах и улице, правила пожарной безопасности, правила безопасного поведения на льду и поведения в нештатных ситуациях, которые могут возникнуть с ними во время отсутствия взрослых.</w:t>
      </w:r>
    </w:p>
    <w:p w:rsidR="009746F8" w:rsidRDefault="009746F8" w:rsidP="009746F8">
      <w:pPr>
        <w:spacing w:after="0" w:line="360" w:lineRule="auto"/>
        <w:rPr>
          <w:rStyle w:val="a4"/>
          <w:rFonts w:ascii="Arial" w:hAnsi="Arial" w:cs="Arial"/>
          <w:sz w:val="48"/>
          <w:szCs w:val="48"/>
        </w:rPr>
      </w:pPr>
    </w:p>
    <w:p w:rsidR="006A1380" w:rsidRPr="009746F8" w:rsidRDefault="006A1380" w:rsidP="009746F8">
      <w:pPr>
        <w:spacing w:after="0"/>
        <w:jc w:val="center"/>
        <w:rPr>
          <w:sz w:val="48"/>
          <w:szCs w:val="48"/>
        </w:rPr>
      </w:pPr>
      <w:r w:rsidRPr="009746F8">
        <w:rPr>
          <w:rStyle w:val="a4"/>
          <w:rFonts w:ascii="Arial" w:hAnsi="Arial" w:cs="Arial"/>
          <w:sz w:val="48"/>
          <w:szCs w:val="48"/>
        </w:rPr>
        <w:lastRenderedPageBreak/>
        <w:t>Уважаемые родители! Ребенок должен знать:</w:t>
      </w:r>
    </w:p>
    <w:p w:rsidR="009746F8" w:rsidRDefault="006A1380" w:rsidP="009746F8">
      <w:pPr>
        <w:spacing w:after="0"/>
        <w:rPr>
          <w:rStyle w:val="a5"/>
          <w:rFonts w:ascii="Arial" w:hAnsi="Arial" w:cs="Arial"/>
          <w:sz w:val="48"/>
          <w:szCs w:val="48"/>
        </w:rPr>
      </w:pPr>
      <w:r w:rsidRPr="009746F8">
        <w:rPr>
          <w:rStyle w:val="a5"/>
          <w:rFonts w:ascii="Arial" w:hAnsi="Arial" w:cs="Arial"/>
          <w:sz w:val="48"/>
          <w:szCs w:val="48"/>
        </w:rPr>
        <w:t xml:space="preserve">1. </w:t>
      </w:r>
      <w:r w:rsidRPr="009746F8">
        <w:rPr>
          <w:rStyle w:val="a5"/>
          <w:rFonts w:ascii="Arial" w:hAnsi="Arial" w:cs="Arial"/>
          <w:b/>
          <w:sz w:val="48"/>
          <w:szCs w:val="48"/>
        </w:rPr>
        <w:t>Правила безопасности на дорогах и улице.</w:t>
      </w:r>
      <w:r w:rsidRPr="009746F8">
        <w:rPr>
          <w:rStyle w:val="a5"/>
          <w:rFonts w:ascii="Arial" w:hAnsi="Arial" w:cs="Arial"/>
          <w:sz w:val="48"/>
          <w:szCs w:val="48"/>
        </w:rPr>
        <w:t> </w:t>
      </w:r>
    </w:p>
    <w:p w:rsidR="006A1380" w:rsidRPr="009746F8" w:rsidRDefault="006A1380" w:rsidP="009746F8">
      <w:pPr>
        <w:spacing w:after="0"/>
        <w:rPr>
          <w:sz w:val="48"/>
          <w:szCs w:val="48"/>
        </w:rPr>
      </w:pPr>
      <w:r w:rsidRPr="009746F8">
        <w:rPr>
          <w:sz w:val="48"/>
          <w:szCs w:val="48"/>
        </w:rPr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9746F8">
        <w:rPr>
          <w:sz w:val="48"/>
          <w:szCs w:val="48"/>
        </w:rPr>
        <w:t>травмоопасным</w:t>
      </w:r>
      <w:proofErr w:type="spellEnd"/>
      <w:r w:rsidRPr="009746F8">
        <w:rPr>
          <w:sz w:val="48"/>
          <w:szCs w:val="48"/>
        </w:rPr>
        <w:t xml:space="preserve"> местам, а также расскажите ему о правилах личной безопасности.</w:t>
      </w:r>
    </w:p>
    <w:p w:rsidR="009746F8" w:rsidRDefault="006A1380" w:rsidP="009746F8">
      <w:pPr>
        <w:spacing w:after="0"/>
        <w:rPr>
          <w:sz w:val="48"/>
          <w:szCs w:val="48"/>
        </w:rPr>
      </w:pPr>
      <w:r w:rsidRPr="009746F8">
        <w:rPr>
          <w:rStyle w:val="a5"/>
          <w:rFonts w:ascii="Arial" w:hAnsi="Arial" w:cs="Arial"/>
          <w:sz w:val="48"/>
          <w:szCs w:val="48"/>
        </w:rPr>
        <w:t xml:space="preserve">2. </w:t>
      </w:r>
      <w:r w:rsidRPr="009746F8">
        <w:rPr>
          <w:rStyle w:val="a5"/>
          <w:rFonts w:ascii="Arial" w:hAnsi="Arial" w:cs="Arial"/>
          <w:b/>
          <w:sz w:val="48"/>
          <w:szCs w:val="48"/>
        </w:rPr>
        <w:t>Правила пожарной безопасности. </w:t>
      </w:r>
    </w:p>
    <w:p w:rsidR="006A1380" w:rsidRPr="009746F8" w:rsidRDefault="006A1380" w:rsidP="009746F8">
      <w:pPr>
        <w:spacing w:after="0"/>
        <w:rPr>
          <w:sz w:val="48"/>
          <w:szCs w:val="48"/>
        </w:rPr>
      </w:pPr>
      <w:r w:rsidRPr="009746F8">
        <w:rPr>
          <w:sz w:val="48"/>
          <w:szCs w:val="48"/>
        </w:rPr>
        <w:t>Объясните ребенку причины, по которым может возникнуть пожар и его первичные действия.</w:t>
      </w:r>
    </w:p>
    <w:p w:rsidR="009746F8" w:rsidRDefault="006A1380" w:rsidP="009746F8">
      <w:pPr>
        <w:spacing w:after="0"/>
        <w:rPr>
          <w:sz w:val="48"/>
          <w:szCs w:val="48"/>
        </w:rPr>
      </w:pPr>
      <w:r w:rsidRPr="009746F8">
        <w:rPr>
          <w:rStyle w:val="a5"/>
          <w:rFonts w:ascii="Arial" w:hAnsi="Arial" w:cs="Arial"/>
          <w:sz w:val="48"/>
          <w:szCs w:val="48"/>
        </w:rPr>
        <w:t xml:space="preserve">3. </w:t>
      </w:r>
      <w:r w:rsidRPr="009746F8">
        <w:rPr>
          <w:rStyle w:val="a5"/>
          <w:rFonts w:ascii="Arial" w:hAnsi="Arial" w:cs="Arial"/>
          <w:b/>
          <w:sz w:val="48"/>
          <w:szCs w:val="48"/>
        </w:rPr>
        <w:t>Правила безопасного поведения на льду.</w:t>
      </w:r>
      <w:r w:rsidRPr="009746F8">
        <w:rPr>
          <w:sz w:val="48"/>
          <w:szCs w:val="48"/>
        </w:rPr>
        <w:t> </w:t>
      </w:r>
    </w:p>
    <w:p w:rsidR="006A1380" w:rsidRPr="009746F8" w:rsidRDefault="006A1380" w:rsidP="009746F8">
      <w:pPr>
        <w:spacing w:after="0"/>
        <w:rPr>
          <w:sz w:val="48"/>
          <w:szCs w:val="48"/>
        </w:rPr>
      </w:pPr>
      <w:r w:rsidRPr="009746F8">
        <w:rPr>
          <w:sz w:val="48"/>
          <w:szCs w:val="48"/>
        </w:rPr>
        <w:t xml:space="preserve">Разъясните ребенку, что детям строго запрещается выходить на весенний лёд без присмотра взрослых, расскажите о последствиях провалов под лёд, таких как обморожения и т.д. Объясните ребёнку, что если он всё-таки оказался на льду, то следует </w:t>
      </w:r>
      <w:r w:rsidRPr="009746F8">
        <w:rPr>
          <w:sz w:val="48"/>
          <w:szCs w:val="48"/>
        </w:rPr>
        <w:lastRenderedPageBreak/>
        <w:t xml:space="preserve">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лед – необходимо навалиться грудью на кромку льда, выбравшись, выкатиться поодаль от места провала и </w:t>
      </w:r>
      <w:proofErr w:type="gramStart"/>
      <w:r w:rsidRPr="009746F8">
        <w:rPr>
          <w:sz w:val="48"/>
          <w:szCs w:val="48"/>
        </w:rPr>
        <w:t>лишь</w:t>
      </w:r>
      <w:proofErr w:type="gramEnd"/>
      <w:r w:rsidRPr="009746F8">
        <w:rPr>
          <w:sz w:val="48"/>
          <w:szCs w:val="48"/>
        </w:rPr>
        <w:t xml:space="preserve"> потом, встав, бежать по той же тропе, которой шли ранее. Если выбраться не удаётся, нужно постараться держать голову как можно выше и криком звать на помощь.</w:t>
      </w:r>
    </w:p>
    <w:p w:rsidR="009746F8" w:rsidRDefault="006A1380" w:rsidP="009746F8">
      <w:pPr>
        <w:spacing w:after="0"/>
        <w:rPr>
          <w:rStyle w:val="a5"/>
          <w:rFonts w:ascii="Arial" w:hAnsi="Arial" w:cs="Arial"/>
          <w:sz w:val="48"/>
          <w:szCs w:val="48"/>
        </w:rPr>
      </w:pPr>
      <w:r w:rsidRPr="009746F8">
        <w:rPr>
          <w:rStyle w:val="a5"/>
          <w:rFonts w:ascii="Arial" w:hAnsi="Arial" w:cs="Arial"/>
          <w:sz w:val="48"/>
          <w:szCs w:val="48"/>
        </w:rPr>
        <w:t>4</w:t>
      </w:r>
      <w:r w:rsidRPr="009746F8">
        <w:rPr>
          <w:rStyle w:val="a5"/>
          <w:rFonts w:ascii="Arial" w:hAnsi="Arial" w:cs="Arial"/>
          <w:b/>
          <w:sz w:val="48"/>
          <w:szCs w:val="48"/>
        </w:rPr>
        <w:t>. Правила безопасного поведения с неизвестными ребёнку предметами.</w:t>
      </w:r>
      <w:r w:rsidRPr="009746F8">
        <w:rPr>
          <w:rStyle w:val="a5"/>
          <w:rFonts w:ascii="Arial" w:hAnsi="Arial" w:cs="Arial"/>
          <w:sz w:val="48"/>
          <w:szCs w:val="48"/>
        </w:rPr>
        <w:t> </w:t>
      </w:r>
    </w:p>
    <w:p w:rsidR="006A1380" w:rsidRPr="009746F8" w:rsidRDefault="006A1380" w:rsidP="009746F8">
      <w:pPr>
        <w:spacing w:after="0"/>
        <w:rPr>
          <w:sz w:val="48"/>
          <w:szCs w:val="48"/>
        </w:rPr>
      </w:pPr>
      <w:r w:rsidRPr="009746F8">
        <w:rPr>
          <w:sz w:val="48"/>
          <w:szCs w:val="48"/>
        </w:rPr>
        <w:t xml:space="preserve"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</w:t>
      </w:r>
      <w:r w:rsidRPr="009746F8">
        <w:rPr>
          <w:sz w:val="48"/>
          <w:szCs w:val="48"/>
        </w:rPr>
        <w:lastRenderedPageBreak/>
        <w:t>ребёнок обнаружит что-то подобное на улице.</w:t>
      </w:r>
    </w:p>
    <w:p w:rsidR="009746F8" w:rsidRDefault="006A1380" w:rsidP="009746F8">
      <w:pPr>
        <w:spacing w:after="0"/>
      </w:pPr>
      <w:r w:rsidRPr="009746F8">
        <w:rPr>
          <w:rStyle w:val="a5"/>
          <w:rFonts w:ascii="Arial" w:hAnsi="Arial" w:cs="Arial"/>
          <w:sz w:val="48"/>
          <w:szCs w:val="48"/>
        </w:rPr>
        <w:t xml:space="preserve">5. </w:t>
      </w:r>
      <w:r w:rsidRPr="009746F8">
        <w:rPr>
          <w:rStyle w:val="a5"/>
          <w:rFonts w:ascii="Arial" w:hAnsi="Arial" w:cs="Arial"/>
          <w:b/>
          <w:sz w:val="48"/>
          <w:szCs w:val="48"/>
        </w:rPr>
        <w:t>Правила безопасности в быту.</w:t>
      </w:r>
    </w:p>
    <w:p w:rsidR="006A1380" w:rsidRPr="009746F8" w:rsidRDefault="006A1380" w:rsidP="009746F8">
      <w:pPr>
        <w:spacing w:after="0"/>
        <w:rPr>
          <w:sz w:val="48"/>
          <w:szCs w:val="48"/>
        </w:rPr>
      </w:pPr>
      <w:r w:rsidRPr="009746F8">
        <w:t> </w:t>
      </w:r>
      <w:r w:rsidRPr="009746F8">
        <w:rPr>
          <w:sz w:val="48"/>
          <w:szCs w:val="48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6A1380" w:rsidRPr="004E51CC" w:rsidRDefault="006A1380" w:rsidP="009746F8">
      <w:pPr>
        <w:spacing w:after="0"/>
        <w:rPr>
          <w:color w:val="FF0000"/>
          <w:sz w:val="48"/>
          <w:szCs w:val="48"/>
        </w:rPr>
      </w:pPr>
      <w:r w:rsidRPr="009746F8">
        <w:rPr>
          <w:rStyle w:val="a4"/>
          <w:rFonts w:ascii="Arial" w:hAnsi="Arial" w:cs="Arial"/>
          <w:sz w:val="48"/>
          <w:szCs w:val="48"/>
        </w:rPr>
        <w:t xml:space="preserve">В случае возникновения чрезвычайной ситуации необходимо звонить в ЕДИНУЮ СЛУЖБУ СПАСЕНИЯ по телефону </w:t>
      </w:r>
      <w:r w:rsidRPr="004E51CC">
        <w:rPr>
          <w:rStyle w:val="a4"/>
          <w:rFonts w:ascii="Arial" w:hAnsi="Arial" w:cs="Arial"/>
          <w:color w:val="FF0000"/>
          <w:sz w:val="48"/>
          <w:szCs w:val="48"/>
        </w:rPr>
        <w:t>«01».</w:t>
      </w:r>
    </w:p>
    <w:p w:rsidR="00FA4275" w:rsidRPr="006A1380" w:rsidRDefault="00FA4275" w:rsidP="009746F8">
      <w:pPr>
        <w:spacing w:after="0" w:line="360" w:lineRule="auto"/>
        <w:rPr>
          <w:sz w:val="48"/>
          <w:szCs w:val="48"/>
        </w:rPr>
      </w:pPr>
    </w:p>
    <w:sectPr w:rsidR="00FA4275" w:rsidRPr="006A1380" w:rsidSect="004E51CC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380"/>
    <w:rsid w:val="002D747A"/>
    <w:rsid w:val="004E51CC"/>
    <w:rsid w:val="005878AA"/>
    <w:rsid w:val="006A1380"/>
    <w:rsid w:val="00853806"/>
    <w:rsid w:val="008874C2"/>
    <w:rsid w:val="009746F8"/>
    <w:rsid w:val="00AE495C"/>
    <w:rsid w:val="00D57E9B"/>
    <w:rsid w:val="00DA5AC4"/>
    <w:rsid w:val="00DF143D"/>
    <w:rsid w:val="00E10E0C"/>
    <w:rsid w:val="00F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380"/>
    <w:rPr>
      <w:b/>
      <w:bCs/>
    </w:rPr>
  </w:style>
  <w:style w:type="character" w:styleId="a5">
    <w:name w:val="Emphasis"/>
    <w:basedOn w:val="a0"/>
    <w:uiPriority w:val="20"/>
    <w:qFormat/>
    <w:rsid w:val="006A13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3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73888"/>
    <w:rsid w:val="003A6864"/>
    <w:rsid w:val="00773888"/>
    <w:rsid w:val="00DC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E9D31B8A7B4E1AA3A18708046ED9D7">
    <w:name w:val="B8E9D31B8A7B4E1AA3A18708046ED9D7"/>
    <w:rsid w:val="00773888"/>
  </w:style>
  <w:style w:type="paragraph" w:customStyle="1" w:styleId="399BDA486DAE42B5B4BA33AB1CB97152">
    <w:name w:val="399BDA486DAE42B5B4BA33AB1CB97152"/>
    <w:rsid w:val="00773888"/>
  </w:style>
  <w:style w:type="paragraph" w:customStyle="1" w:styleId="AB8EDC937F0842F2825FAD41B839990F">
    <w:name w:val="AB8EDC937F0842F2825FAD41B839990F"/>
    <w:rsid w:val="00773888"/>
  </w:style>
  <w:style w:type="paragraph" w:customStyle="1" w:styleId="24CB43962EDD416DB4AA6F3D7BED1B18">
    <w:name w:val="24CB43962EDD416DB4AA6F3D7BED1B18"/>
    <w:rsid w:val="00773888"/>
  </w:style>
  <w:style w:type="paragraph" w:customStyle="1" w:styleId="D36E70728504499AB1E6A0EE79820FAC">
    <w:name w:val="D36E70728504499AB1E6A0EE79820FAC"/>
    <w:rsid w:val="007738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BB0D-43F1-4833-8768-09BE861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«Безопасность детей при наступлении весны»</dc:title>
  <dc:creator>Ваня</dc:creator>
  <cp:lastModifiedBy>Ваня</cp:lastModifiedBy>
  <cp:revision>2</cp:revision>
  <cp:lastPrinted>2014-04-07T00:16:00Z</cp:lastPrinted>
  <dcterms:created xsi:type="dcterms:W3CDTF">2015-03-05T05:41:00Z</dcterms:created>
  <dcterms:modified xsi:type="dcterms:W3CDTF">2015-03-05T05:41:00Z</dcterms:modified>
</cp:coreProperties>
</file>